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B8" w:rsidRDefault="00CD4AF2">
      <w:r>
        <w:t>Module 4 Homework</w:t>
      </w:r>
    </w:p>
    <w:p w:rsidR="00CD4AF2" w:rsidRDefault="00CD4AF2"/>
    <w:p w:rsidR="00CD4AF2" w:rsidRDefault="00CD4AF2">
      <w:r>
        <w:t>Name:</w:t>
      </w:r>
    </w:p>
    <w:p w:rsidR="00CD4AF2" w:rsidRDefault="00CD4AF2"/>
    <w:p w:rsidR="00CD4AF2" w:rsidRDefault="00CD4AF2">
      <w:r>
        <w:br w:type="page"/>
      </w:r>
    </w:p>
    <w:p w:rsidR="00CD4AF2" w:rsidRDefault="00CD4AF2">
      <w:r>
        <w:lastRenderedPageBreak/>
        <w:t>Question 1</w:t>
      </w:r>
    </w:p>
    <w:p w:rsidR="00CD4AF2" w:rsidRDefault="00CD4AF2">
      <w:r>
        <w:t>Using 4 as the modulus and whole numbers as the underlying set, list the congruence classes.  Show the algebraic formula for each class and list at least 4 elements in each class.</w:t>
      </w:r>
    </w:p>
    <w:p w:rsidR="0005410A" w:rsidRDefault="00CD4AF2">
      <w:r>
        <w:t>Name the classes appropriately and don’t forget the square brackets!</w:t>
      </w:r>
    </w:p>
    <w:p w:rsidR="0005410A" w:rsidRDefault="0005410A">
      <w:r>
        <w:br w:type="page"/>
      </w:r>
    </w:p>
    <w:p w:rsidR="00CD4AF2" w:rsidRDefault="0005410A">
      <w:r>
        <w:lastRenderedPageBreak/>
        <w:t>Question 2</w:t>
      </w:r>
    </w:p>
    <w:p w:rsidR="0005410A" w:rsidRDefault="00254B6F">
      <w:r>
        <w:t>Using the stated number</w:t>
      </w:r>
      <w:bookmarkStart w:id="0" w:name="_GoBack"/>
      <w:bookmarkEnd w:id="0"/>
      <w:r w:rsidR="0005410A">
        <w:t xml:space="preserve"> as the modulus and the new theorem about how to check if two numbers are congruent, discuss which of the following are true statements and why:</w:t>
      </w:r>
    </w:p>
    <w:p w:rsidR="0005410A" w:rsidRDefault="0005410A">
      <w:r>
        <w:t>A</w:t>
      </w:r>
      <w:r>
        <w:tab/>
      </w:r>
      <w:r w:rsidRPr="0005410A">
        <w:rPr>
          <w:position w:val="-12"/>
        </w:rPr>
        <w:object w:dxaOrig="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18.35pt" o:ole="">
            <v:imagedata r:id="rId5" o:title=""/>
          </v:shape>
          <o:OLEObject Type="Embed" ProgID="Equation.DSMT4" ShapeID="_x0000_i1025" DrawAspect="Content" ObjectID="_1509523903" r:id="rId6"/>
        </w:object>
      </w:r>
      <w:r>
        <w:t xml:space="preserve"> </w:t>
      </w:r>
    </w:p>
    <w:p w:rsidR="0005410A" w:rsidRDefault="0005410A"/>
    <w:p w:rsidR="0005410A" w:rsidRDefault="0005410A"/>
    <w:p w:rsidR="0005410A" w:rsidRDefault="0005410A"/>
    <w:p w:rsidR="0005410A" w:rsidRDefault="0005410A">
      <w:r>
        <w:t>B</w:t>
      </w:r>
      <w:r>
        <w:tab/>
      </w:r>
      <w:r w:rsidRPr="0005410A">
        <w:rPr>
          <w:position w:val="-12"/>
        </w:rPr>
        <w:object w:dxaOrig="980" w:dyaOrig="360">
          <v:shape id="_x0000_i1026" type="#_x0000_t75" style="width:48.9pt;height:18.35pt" o:ole="">
            <v:imagedata r:id="rId7" o:title=""/>
          </v:shape>
          <o:OLEObject Type="Embed" ProgID="Equation.DSMT4" ShapeID="_x0000_i1026" DrawAspect="Content" ObjectID="_1509523904" r:id="rId8"/>
        </w:object>
      </w:r>
      <w:r>
        <w:t xml:space="preserve"> </w:t>
      </w:r>
    </w:p>
    <w:p w:rsidR="0005410A" w:rsidRDefault="0005410A"/>
    <w:p w:rsidR="0005410A" w:rsidRDefault="0005410A"/>
    <w:p w:rsidR="0005410A" w:rsidRDefault="0005410A"/>
    <w:p w:rsidR="0005410A" w:rsidRDefault="0005410A">
      <w:r>
        <w:t>C</w:t>
      </w:r>
      <w:r>
        <w:tab/>
      </w:r>
      <w:r w:rsidRPr="0005410A">
        <w:rPr>
          <w:position w:val="-12"/>
        </w:rPr>
        <w:object w:dxaOrig="859" w:dyaOrig="360">
          <v:shape id="_x0000_i1027" type="#_x0000_t75" style="width:42.8pt;height:18.35pt" o:ole="">
            <v:imagedata r:id="rId9" o:title=""/>
          </v:shape>
          <o:OLEObject Type="Embed" ProgID="Equation.DSMT4" ShapeID="_x0000_i1027" DrawAspect="Content" ObjectID="_1509523905" r:id="rId10"/>
        </w:object>
      </w:r>
    </w:p>
    <w:p w:rsidR="0005410A" w:rsidRDefault="0005410A"/>
    <w:p w:rsidR="0005410A" w:rsidRDefault="0005410A"/>
    <w:p w:rsidR="0005410A" w:rsidRDefault="0005410A"/>
    <w:p w:rsidR="00C4110A" w:rsidRDefault="0005410A">
      <w:r>
        <w:t>D</w:t>
      </w:r>
      <w:r>
        <w:tab/>
      </w:r>
      <w:r w:rsidR="00C4110A" w:rsidRPr="00C4110A">
        <w:rPr>
          <w:position w:val="-12"/>
        </w:rPr>
        <w:object w:dxaOrig="1140" w:dyaOrig="360">
          <v:shape id="_x0000_i1028" type="#_x0000_t75" style="width:57.05pt;height:18.35pt" o:ole="">
            <v:imagedata r:id="rId11" o:title=""/>
          </v:shape>
          <o:OLEObject Type="Embed" ProgID="Equation.DSMT4" ShapeID="_x0000_i1028" DrawAspect="Content" ObjectID="_1509523906" r:id="rId12"/>
        </w:object>
      </w:r>
      <w:r w:rsidR="00C4110A">
        <w:t xml:space="preserve"> </w:t>
      </w:r>
    </w:p>
    <w:p w:rsidR="00C4110A" w:rsidRDefault="00C4110A"/>
    <w:p w:rsidR="00C4110A" w:rsidRDefault="00C4110A"/>
    <w:p w:rsidR="00C4110A" w:rsidRDefault="00C4110A"/>
    <w:p w:rsidR="00C4110A" w:rsidRDefault="00C4110A">
      <w:r>
        <w:t>E</w:t>
      </w:r>
      <w:r>
        <w:tab/>
      </w:r>
      <w:r w:rsidRPr="00C4110A">
        <w:rPr>
          <w:position w:val="-12"/>
        </w:rPr>
        <w:object w:dxaOrig="740" w:dyaOrig="360">
          <v:shape id="_x0000_i1029" type="#_x0000_t75" style="width:36.7pt;height:18.35pt" o:ole="">
            <v:imagedata r:id="rId13" o:title=""/>
          </v:shape>
          <o:OLEObject Type="Embed" ProgID="Equation.DSMT4" ShapeID="_x0000_i1029" DrawAspect="Content" ObjectID="_1509523907" r:id="rId14"/>
        </w:object>
      </w:r>
      <w:r>
        <w:t xml:space="preserve"> </w:t>
      </w:r>
    </w:p>
    <w:p w:rsidR="00C4110A" w:rsidRDefault="00C4110A"/>
    <w:p w:rsidR="00C4110A" w:rsidRDefault="00C4110A"/>
    <w:p w:rsidR="00C4110A" w:rsidRDefault="00C4110A"/>
    <w:p w:rsidR="00C4110A" w:rsidRDefault="00C4110A"/>
    <w:p w:rsidR="00C4110A" w:rsidRDefault="00C4110A"/>
    <w:p w:rsidR="00C4110A" w:rsidRDefault="00C4110A"/>
    <w:p w:rsidR="001B2377" w:rsidRDefault="00C4110A">
      <w:r>
        <w:t>Question 3</w:t>
      </w:r>
    </w:p>
    <w:p w:rsidR="001B2377" w:rsidRDefault="001B2377"/>
    <w:p w:rsidR="0005410A" w:rsidRDefault="001B2377">
      <w:r>
        <w:t>Give 3 numbers that are equivalent to your age and show WHY they are equivalent.</w:t>
      </w:r>
      <w:r w:rsidR="0005410A" w:rsidRPr="0005410A">
        <w:rPr>
          <w:position w:val="-4"/>
        </w:rPr>
        <w:object w:dxaOrig="180" w:dyaOrig="279">
          <v:shape id="_x0000_i1030" type="#_x0000_t75" style="width:8.85pt;height:14.25pt" o:ole="">
            <v:imagedata r:id="rId15" o:title=""/>
          </v:shape>
          <o:OLEObject Type="Embed" ProgID="Equation.DSMT4" ShapeID="_x0000_i1030" DrawAspect="Content" ObjectID="_1509523908" r:id="rId16"/>
        </w:object>
      </w:r>
      <w:r w:rsidR="0005410A">
        <w:t xml:space="preserve"> </w:t>
      </w:r>
    </w:p>
    <w:p w:rsidR="0005410A" w:rsidRDefault="0005410A" w:rsidP="0005410A">
      <w:pPr>
        <w:pStyle w:val="MTDisplayEquation"/>
      </w:pPr>
      <w:r>
        <w:tab/>
        <w:t xml:space="preserve"> </w:t>
      </w:r>
    </w:p>
    <w:p w:rsidR="0005410A" w:rsidRDefault="0005410A"/>
    <w:p w:rsidR="001B2377" w:rsidRDefault="001B2377"/>
    <w:p w:rsidR="001B2377" w:rsidRDefault="001B2377"/>
    <w:p w:rsidR="001B2377" w:rsidRDefault="001B2377"/>
    <w:p w:rsidR="001B2377" w:rsidRDefault="001B2377"/>
    <w:p w:rsidR="001B2377" w:rsidRDefault="001B2377"/>
    <w:p w:rsidR="001B2377" w:rsidRDefault="001B2377">
      <w:r>
        <w:t>Question 4</w:t>
      </w:r>
    </w:p>
    <w:p w:rsidR="001B2377" w:rsidRDefault="001B2377">
      <w:r>
        <w:t>Discuss why the set of equivalence classes mod 6 is a partition on the integers.</w:t>
      </w:r>
    </w:p>
    <w:p w:rsidR="001B2377" w:rsidRDefault="001B2377"/>
    <w:p w:rsidR="001B2377" w:rsidRDefault="001B2377"/>
    <w:p w:rsidR="001B2377" w:rsidRDefault="001B2377"/>
    <w:p w:rsidR="001B2377" w:rsidRDefault="001B2377"/>
    <w:p w:rsidR="001B2377" w:rsidRDefault="001B2377"/>
    <w:p w:rsidR="001B2377" w:rsidRDefault="001B2377"/>
    <w:p w:rsidR="001B2377" w:rsidRDefault="001B2377"/>
    <w:p w:rsidR="001B2377" w:rsidRDefault="001B2377"/>
    <w:p w:rsidR="001B2377" w:rsidRDefault="001B2377"/>
    <w:p w:rsidR="001B2377" w:rsidRDefault="001B2377"/>
    <w:p w:rsidR="001B2377" w:rsidRDefault="001B2377"/>
    <w:p w:rsidR="001B2377" w:rsidRDefault="001B2377"/>
    <w:p w:rsidR="001B2377" w:rsidRDefault="001B2377"/>
    <w:p w:rsidR="001B2377" w:rsidRDefault="001B2377">
      <w:r>
        <w:t>Question 5</w:t>
      </w:r>
    </w:p>
    <w:p w:rsidR="001B2377" w:rsidRDefault="001B2377">
      <w:r>
        <w:t>Taking 29 from the set of all whole numbers, fill in the following blanks and show WHY your answer is true.</w:t>
      </w:r>
    </w:p>
    <w:p w:rsidR="001B2377" w:rsidRDefault="001B2377"/>
    <w:p w:rsidR="001B2377" w:rsidRDefault="001B2377">
      <w:r>
        <w:t xml:space="preserve">29 </w:t>
      </w:r>
      <w:proofErr w:type="gramStart"/>
      <w:r>
        <w:t>is</w:t>
      </w:r>
      <w:proofErr w:type="gramEnd"/>
      <w:r>
        <w:t xml:space="preserve"> in the _______congruence class mod 5.</w:t>
      </w:r>
    </w:p>
    <w:p w:rsidR="001B2377" w:rsidRDefault="001B2377"/>
    <w:p w:rsidR="001B2377" w:rsidRDefault="001B2377"/>
    <w:p w:rsidR="001B2377" w:rsidRDefault="001B2377"/>
    <w:p w:rsidR="001B2377" w:rsidRDefault="001B2377"/>
    <w:p w:rsidR="001B2377" w:rsidRDefault="001B2377">
      <w:r w:rsidRPr="001B2377">
        <w:rPr>
          <w:position w:val="-12"/>
        </w:rPr>
        <w:object w:dxaOrig="1280" w:dyaOrig="360">
          <v:shape id="_x0000_i1031" type="#_x0000_t75" style="width:63.85pt;height:18.35pt" o:ole="">
            <v:imagedata r:id="rId17" o:title=""/>
          </v:shape>
          <o:OLEObject Type="Embed" ProgID="Equation.DSMT4" ShapeID="_x0000_i1031" DrawAspect="Content" ObjectID="_1509523909" r:id="rId18"/>
        </w:object>
      </w:r>
      <w:r>
        <w:t xml:space="preserve"> </w:t>
      </w:r>
    </w:p>
    <w:p w:rsidR="001B2377" w:rsidRDefault="001B2377"/>
    <w:p w:rsidR="001B2377" w:rsidRDefault="001B2377"/>
    <w:p w:rsidR="001B2377" w:rsidRDefault="001B2377"/>
    <w:p w:rsidR="001B2377" w:rsidRDefault="001B2377"/>
    <w:p w:rsidR="001B2377" w:rsidRDefault="001B2377">
      <w:r>
        <w:t xml:space="preserve">29 is in </w:t>
      </w:r>
      <w:proofErr w:type="gramStart"/>
      <w:r>
        <w:t>[ _</w:t>
      </w:r>
      <w:proofErr w:type="gramEnd"/>
      <w:r>
        <w:t>____ ] mod 7</w:t>
      </w:r>
    </w:p>
    <w:p w:rsidR="001B2377" w:rsidRDefault="001B2377"/>
    <w:p w:rsidR="001B2377" w:rsidRDefault="001B2377"/>
    <w:p w:rsidR="001B2377" w:rsidRDefault="001B2377"/>
    <w:p w:rsidR="001B2377" w:rsidRDefault="001B2377"/>
    <w:p w:rsidR="001B2377" w:rsidRDefault="001B2377"/>
    <w:p w:rsidR="001B2377" w:rsidRDefault="001B2377"/>
    <w:p w:rsidR="001B2377" w:rsidRDefault="001B2377"/>
    <w:p w:rsidR="001B2377" w:rsidRDefault="001B2377"/>
    <w:p w:rsidR="001B2377" w:rsidRDefault="001B2377"/>
    <w:p w:rsidR="001B2377" w:rsidRDefault="001B2377"/>
    <w:p w:rsidR="001B2377" w:rsidRDefault="001B2377">
      <w:r>
        <w:t>Question 6</w:t>
      </w:r>
    </w:p>
    <w:p w:rsidR="001B2377" w:rsidRDefault="001B2377">
      <w:r>
        <w:t>Illustrate this theorem:</w:t>
      </w:r>
    </w:p>
    <w:p w:rsidR="001B2377" w:rsidRDefault="001B2377">
      <w:proofErr w:type="gramStart"/>
      <w:r>
        <w:t xml:space="preserve">If </w:t>
      </w:r>
      <w:proofErr w:type="gramEnd"/>
      <w:r w:rsidRPr="001B2377">
        <w:rPr>
          <w:position w:val="-12"/>
        </w:rPr>
        <w:object w:dxaOrig="700" w:dyaOrig="360">
          <v:shape id="_x0000_i1032" type="#_x0000_t75" style="width:35.3pt;height:18.35pt" o:ole="">
            <v:imagedata r:id="rId19" o:title=""/>
          </v:shape>
          <o:OLEObject Type="Embed" ProgID="Equation.DSMT4" ShapeID="_x0000_i1032" DrawAspect="Content" ObjectID="_1509523910" r:id="rId20"/>
        </w:object>
      </w:r>
      <w:r>
        <w:t xml:space="preserve">, then </w:t>
      </w:r>
      <w:r w:rsidRPr="001B2377">
        <w:rPr>
          <w:position w:val="-12"/>
        </w:rPr>
        <w:object w:dxaOrig="880" w:dyaOrig="380">
          <v:shape id="_x0000_i1033" type="#_x0000_t75" style="width:44.15pt;height:19pt" o:ole="">
            <v:imagedata r:id="rId21" o:title=""/>
          </v:shape>
          <o:OLEObject Type="Embed" ProgID="Equation.DSMT4" ShapeID="_x0000_i1033" DrawAspect="Content" ObjectID="_1509523911" r:id="rId22"/>
        </w:object>
      </w:r>
      <w:r>
        <w:t xml:space="preserve"> for any natural number </w:t>
      </w:r>
      <w:r w:rsidRPr="001B2377">
        <w:rPr>
          <w:i/>
        </w:rPr>
        <w:t>n</w:t>
      </w:r>
      <w:r>
        <w:t>.  (</w:t>
      </w:r>
      <w:proofErr w:type="gramStart"/>
      <w:r w:rsidRPr="001706E6">
        <w:rPr>
          <w:i/>
        </w:rPr>
        <w:t>a</w:t>
      </w:r>
      <w:proofErr w:type="gramEnd"/>
      <w:r>
        <w:t xml:space="preserve"> and </w:t>
      </w:r>
      <w:r w:rsidRPr="001706E6">
        <w:rPr>
          <w:i/>
        </w:rPr>
        <w:t>b</w:t>
      </w:r>
      <w:r>
        <w:t xml:space="preserve"> are integers, </w:t>
      </w:r>
      <w:r w:rsidRPr="001706E6">
        <w:rPr>
          <w:i/>
        </w:rPr>
        <w:t>m</w:t>
      </w:r>
      <w:r>
        <w:t xml:space="preserve"> is a natural number greater than 1</w:t>
      </w:r>
      <w:r w:rsidR="001706E6">
        <w:t>.)</w:t>
      </w:r>
    </w:p>
    <w:p w:rsidR="001706E6" w:rsidRDefault="001706E6"/>
    <w:p w:rsidR="001706E6" w:rsidRDefault="001706E6">
      <w:r>
        <w:t>Illustration</w:t>
      </w:r>
    </w:p>
    <w:p w:rsidR="001706E6" w:rsidRDefault="001706E6"/>
    <w:p w:rsidR="001706E6" w:rsidRDefault="001706E6"/>
    <w:p w:rsidR="001706E6" w:rsidRDefault="001706E6"/>
    <w:p w:rsidR="001706E6" w:rsidRDefault="001706E6"/>
    <w:p w:rsidR="001706E6" w:rsidRDefault="001706E6"/>
    <w:p w:rsidR="001706E6" w:rsidRDefault="001706E6"/>
    <w:p w:rsidR="001706E6" w:rsidRDefault="001706E6"/>
    <w:p w:rsidR="001706E6" w:rsidRDefault="001706E6">
      <w:r>
        <w:t>Rewrite the theorem in “</w:t>
      </w:r>
      <w:proofErr w:type="spellStart"/>
      <w:r>
        <w:t>manglish</w:t>
      </w:r>
      <w:proofErr w:type="spellEnd"/>
      <w:r>
        <w:t>”:</w:t>
      </w:r>
    </w:p>
    <w:p w:rsidR="001706E6" w:rsidRDefault="001706E6"/>
    <w:p w:rsidR="001706E6" w:rsidRDefault="001706E6"/>
    <w:p w:rsidR="001706E6" w:rsidRDefault="001706E6"/>
    <w:p w:rsidR="001706E6" w:rsidRDefault="001706E6"/>
    <w:p w:rsidR="001706E6" w:rsidRDefault="001706E6"/>
    <w:p w:rsidR="001706E6" w:rsidRDefault="001706E6"/>
    <w:p w:rsidR="001706E6" w:rsidRDefault="001706E6"/>
    <w:p w:rsidR="001706E6" w:rsidRDefault="001706E6"/>
    <w:p w:rsidR="001706E6" w:rsidRDefault="001706E6"/>
    <w:p w:rsidR="001706E6" w:rsidRDefault="001706E6"/>
    <w:p w:rsidR="001706E6" w:rsidRDefault="001706E6">
      <w:r>
        <w:lastRenderedPageBreak/>
        <w:t>Question 7</w:t>
      </w:r>
    </w:p>
    <w:p w:rsidR="001706E6" w:rsidRDefault="001706E6">
      <w:r>
        <w:t xml:space="preserve">Given a modulus of 8 and an underlying set of the whole numbers, in which congruence classes do the primes show up and </w:t>
      </w:r>
      <w:proofErr w:type="gramStart"/>
      <w:r>
        <w:t>why.</w:t>
      </w:r>
      <w:proofErr w:type="gramEnd"/>
    </w:p>
    <w:p w:rsidR="001706E6" w:rsidRDefault="001706E6"/>
    <w:p w:rsidR="005004FB" w:rsidRDefault="005004FB">
      <w:r>
        <w:br w:type="page"/>
      </w:r>
    </w:p>
    <w:p w:rsidR="001706E6" w:rsidRDefault="005004FB">
      <w:r>
        <w:lastRenderedPageBreak/>
        <w:t>Question 8</w:t>
      </w:r>
    </w:p>
    <w:p w:rsidR="005004FB" w:rsidRDefault="005004FB">
      <w:r>
        <w:t>Fill in the following blanks or answer the question</w:t>
      </w:r>
    </w:p>
    <w:p w:rsidR="005004FB" w:rsidRDefault="005004FB"/>
    <w:p w:rsidR="005004FB" w:rsidRDefault="005004FB">
      <w:r>
        <w:t>A</w:t>
      </w:r>
      <w:r>
        <w:tab/>
        <w:t xml:space="preserve">[3] + [4] </w:t>
      </w:r>
      <w:r w:rsidRPr="005004FB">
        <w:rPr>
          <w:position w:val="-12"/>
        </w:rPr>
        <w:object w:dxaOrig="340" w:dyaOrig="360">
          <v:shape id="_x0000_i1034" type="#_x0000_t75" style="width:17pt;height:18.35pt" o:ole="">
            <v:imagedata r:id="rId23" o:title=""/>
          </v:shape>
          <o:OLEObject Type="Embed" ProgID="Equation.DSMT4" ShapeID="_x0000_i1034" DrawAspect="Content" ObjectID="_1509523912" r:id="rId24"/>
        </w:object>
      </w:r>
      <w:r>
        <w:t xml:space="preserve"> ______</w:t>
      </w:r>
    </w:p>
    <w:p w:rsidR="005004FB" w:rsidRDefault="005004FB"/>
    <w:p w:rsidR="005004FB" w:rsidRDefault="005004FB"/>
    <w:p w:rsidR="005004FB" w:rsidRDefault="005004FB">
      <w:r>
        <w:t>B</w:t>
      </w:r>
      <w:r>
        <w:tab/>
        <w:t xml:space="preserve">[3] + [4] </w:t>
      </w:r>
      <w:r w:rsidRPr="005004FB">
        <w:rPr>
          <w:position w:val="-12"/>
        </w:rPr>
        <w:object w:dxaOrig="279" w:dyaOrig="360">
          <v:shape id="_x0000_i1035" type="#_x0000_t75" style="width:14.25pt;height:18.35pt" o:ole="">
            <v:imagedata r:id="rId25" o:title=""/>
          </v:shape>
          <o:OLEObject Type="Embed" ProgID="Equation.DSMT4" ShapeID="_x0000_i1035" DrawAspect="Content" ObjectID="_1509523913" r:id="rId26"/>
        </w:object>
      </w:r>
      <w:r>
        <w:t xml:space="preserve"> ______</w:t>
      </w:r>
    </w:p>
    <w:p w:rsidR="005004FB" w:rsidRDefault="005004FB"/>
    <w:p w:rsidR="005004FB" w:rsidRDefault="005004FB"/>
    <w:p w:rsidR="005004FB" w:rsidRDefault="005004FB"/>
    <w:p w:rsidR="005004FB" w:rsidRDefault="005004FB">
      <w:r>
        <w:t>C</w:t>
      </w:r>
      <w:r>
        <w:tab/>
      </w:r>
      <w:r w:rsidRPr="005004FB">
        <w:rPr>
          <w:position w:val="-12"/>
        </w:rPr>
        <w:object w:dxaOrig="820" w:dyaOrig="360">
          <v:shape id="_x0000_i1036" type="#_x0000_t75" style="width:40.75pt;height:18.35pt" o:ole="">
            <v:imagedata r:id="rId27" o:title=""/>
          </v:shape>
          <o:OLEObject Type="Embed" ProgID="Equation.DSMT4" ShapeID="_x0000_i1036" DrawAspect="Content" ObjectID="_1509523914" r:id="rId28"/>
        </w:object>
      </w:r>
      <w:r>
        <w:t xml:space="preserve"> and both are in [2].  If we multiply both sides by two, in which congruence class </w:t>
      </w:r>
      <w:r>
        <w:tab/>
        <w:t>do we land?</w:t>
      </w:r>
    </w:p>
    <w:p w:rsidR="005004FB" w:rsidRDefault="005004FB"/>
    <w:p w:rsidR="005004FB" w:rsidRDefault="005004FB"/>
    <w:p w:rsidR="005004FB" w:rsidRDefault="005004FB"/>
    <w:p w:rsidR="005004FB" w:rsidRDefault="005004FB">
      <w:r>
        <w:t>D</w:t>
      </w:r>
      <w:r>
        <w:tab/>
      </w:r>
      <w:r w:rsidRPr="005004FB">
        <w:rPr>
          <w:position w:val="-12"/>
        </w:rPr>
        <w:object w:dxaOrig="880" w:dyaOrig="360">
          <v:shape id="_x0000_i1037" type="#_x0000_t75" style="width:44.15pt;height:18.35pt" o:ole="">
            <v:imagedata r:id="rId29" o:title=""/>
          </v:shape>
          <o:OLEObject Type="Embed" ProgID="Equation.DSMT4" ShapeID="_x0000_i1037" DrawAspect="Content" ObjectID="_1509523915" r:id="rId30"/>
        </w:object>
      </w:r>
      <w:r>
        <w:t xml:space="preserve"> and both are in [2].  If we divide both sides by 2, we are no longer equivalent.</w:t>
      </w:r>
    </w:p>
    <w:p w:rsidR="005004FB" w:rsidRDefault="005004FB">
      <w:r>
        <w:tab/>
        <w:t>Why?</w:t>
      </w:r>
    </w:p>
    <w:p w:rsidR="005004FB" w:rsidRDefault="005004FB"/>
    <w:p w:rsidR="005004FB" w:rsidRDefault="005004FB"/>
    <w:p w:rsidR="005004FB" w:rsidRDefault="005004FB"/>
    <w:p w:rsidR="005004FB" w:rsidRDefault="005004FB"/>
    <w:p w:rsidR="005004FB" w:rsidRDefault="005004FB"/>
    <w:p w:rsidR="005004FB" w:rsidRDefault="005004FB"/>
    <w:p w:rsidR="005004FB" w:rsidRDefault="005004FB"/>
    <w:p w:rsidR="005004FB" w:rsidRDefault="005004FB"/>
    <w:p w:rsidR="005004FB" w:rsidRDefault="005004FB">
      <w:r>
        <w:lastRenderedPageBreak/>
        <w:t>Question 9</w:t>
      </w:r>
    </w:p>
    <w:p w:rsidR="00F07BAA" w:rsidRDefault="00F07BAA">
      <w:r>
        <w:t>Make two Cayley tables:  one for addition mod 4 and one for multiplication mod 4:</w:t>
      </w:r>
    </w:p>
    <w:p w:rsidR="00F07BAA" w:rsidRDefault="00F07BAA"/>
    <w:p w:rsidR="00F07BAA" w:rsidRDefault="00F07BAA"/>
    <w:p w:rsidR="00F07BAA" w:rsidRDefault="00F07B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2"/>
      </w:tblGrid>
      <w:tr w:rsidR="00F07BAA" w:rsidTr="00F07BAA">
        <w:trPr>
          <w:trHeight w:val="510"/>
        </w:trPr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</w:tr>
      <w:tr w:rsidR="00F07BAA" w:rsidTr="00F07BAA">
        <w:trPr>
          <w:trHeight w:val="510"/>
        </w:trPr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</w:tr>
      <w:tr w:rsidR="00F07BAA" w:rsidTr="00F07BAA">
        <w:trPr>
          <w:trHeight w:val="510"/>
        </w:trPr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</w:tr>
      <w:tr w:rsidR="00F07BAA" w:rsidTr="00F07BAA">
        <w:trPr>
          <w:trHeight w:val="510"/>
        </w:trPr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</w:tr>
      <w:tr w:rsidR="00F07BAA" w:rsidTr="00F07BAA">
        <w:trPr>
          <w:trHeight w:val="535"/>
        </w:trPr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  <w:tc>
          <w:tcPr>
            <w:tcW w:w="822" w:type="dxa"/>
          </w:tcPr>
          <w:p w:rsidR="00F07BAA" w:rsidRDefault="00F07BAA"/>
        </w:tc>
      </w:tr>
    </w:tbl>
    <w:p w:rsidR="00F07BAA" w:rsidRDefault="00F07BAA"/>
    <w:p w:rsidR="00F07BAA" w:rsidRDefault="00F07BAA"/>
    <w:p w:rsidR="00F07BAA" w:rsidRDefault="00F07BAA"/>
    <w:p w:rsidR="00F07BAA" w:rsidRDefault="00F07BAA"/>
    <w:p w:rsidR="00F07BAA" w:rsidRDefault="00F07BAA"/>
    <w:p w:rsidR="00F07BAA" w:rsidRDefault="00F07B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2"/>
      </w:tblGrid>
      <w:tr w:rsidR="00F07BAA" w:rsidTr="002721BA">
        <w:trPr>
          <w:trHeight w:val="510"/>
        </w:trPr>
        <w:tc>
          <w:tcPr>
            <w:tcW w:w="822" w:type="dxa"/>
          </w:tcPr>
          <w:p w:rsidR="00F07BAA" w:rsidRDefault="00F07BAA" w:rsidP="002721BA"/>
        </w:tc>
        <w:tc>
          <w:tcPr>
            <w:tcW w:w="822" w:type="dxa"/>
          </w:tcPr>
          <w:p w:rsidR="00F07BAA" w:rsidRDefault="00F07BAA" w:rsidP="002721BA"/>
        </w:tc>
        <w:tc>
          <w:tcPr>
            <w:tcW w:w="822" w:type="dxa"/>
          </w:tcPr>
          <w:p w:rsidR="00F07BAA" w:rsidRDefault="00F07BAA" w:rsidP="002721BA"/>
        </w:tc>
        <w:tc>
          <w:tcPr>
            <w:tcW w:w="822" w:type="dxa"/>
          </w:tcPr>
          <w:p w:rsidR="00F07BAA" w:rsidRDefault="00F07BAA" w:rsidP="002721BA"/>
        </w:tc>
        <w:tc>
          <w:tcPr>
            <w:tcW w:w="822" w:type="dxa"/>
          </w:tcPr>
          <w:p w:rsidR="00F07BAA" w:rsidRDefault="00F07BAA" w:rsidP="002721BA"/>
        </w:tc>
      </w:tr>
      <w:tr w:rsidR="00F07BAA" w:rsidTr="002721BA">
        <w:trPr>
          <w:trHeight w:val="510"/>
        </w:trPr>
        <w:tc>
          <w:tcPr>
            <w:tcW w:w="822" w:type="dxa"/>
          </w:tcPr>
          <w:p w:rsidR="00F07BAA" w:rsidRDefault="00F07BAA" w:rsidP="002721BA"/>
        </w:tc>
        <w:tc>
          <w:tcPr>
            <w:tcW w:w="822" w:type="dxa"/>
          </w:tcPr>
          <w:p w:rsidR="00F07BAA" w:rsidRDefault="00F07BAA" w:rsidP="002721BA"/>
        </w:tc>
        <w:tc>
          <w:tcPr>
            <w:tcW w:w="822" w:type="dxa"/>
          </w:tcPr>
          <w:p w:rsidR="00F07BAA" w:rsidRDefault="00F07BAA" w:rsidP="002721BA"/>
        </w:tc>
        <w:tc>
          <w:tcPr>
            <w:tcW w:w="822" w:type="dxa"/>
          </w:tcPr>
          <w:p w:rsidR="00F07BAA" w:rsidRDefault="00F07BAA" w:rsidP="002721BA"/>
        </w:tc>
        <w:tc>
          <w:tcPr>
            <w:tcW w:w="822" w:type="dxa"/>
          </w:tcPr>
          <w:p w:rsidR="00F07BAA" w:rsidRDefault="00F07BAA" w:rsidP="002721BA"/>
        </w:tc>
      </w:tr>
      <w:tr w:rsidR="00F07BAA" w:rsidTr="002721BA">
        <w:trPr>
          <w:trHeight w:val="510"/>
        </w:trPr>
        <w:tc>
          <w:tcPr>
            <w:tcW w:w="822" w:type="dxa"/>
          </w:tcPr>
          <w:p w:rsidR="00F07BAA" w:rsidRDefault="00F07BAA" w:rsidP="002721BA"/>
        </w:tc>
        <w:tc>
          <w:tcPr>
            <w:tcW w:w="822" w:type="dxa"/>
          </w:tcPr>
          <w:p w:rsidR="00F07BAA" w:rsidRDefault="00F07BAA" w:rsidP="002721BA"/>
        </w:tc>
        <w:tc>
          <w:tcPr>
            <w:tcW w:w="822" w:type="dxa"/>
          </w:tcPr>
          <w:p w:rsidR="00F07BAA" w:rsidRDefault="00F07BAA" w:rsidP="002721BA"/>
        </w:tc>
        <w:tc>
          <w:tcPr>
            <w:tcW w:w="822" w:type="dxa"/>
          </w:tcPr>
          <w:p w:rsidR="00F07BAA" w:rsidRDefault="00F07BAA" w:rsidP="002721BA"/>
        </w:tc>
        <w:tc>
          <w:tcPr>
            <w:tcW w:w="822" w:type="dxa"/>
          </w:tcPr>
          <w:p w:rsidR="00F07BAA" w:rsidRDefault="00F07BAA" w:rsidP="002721BA"/>
        </w:tc>
      </w:tr>
      <w:tr w:rsidR="00F07BAA" w:rsidTr="002721BA">
        <w:trPr>
          <w:trHeight w:val="510"/>
        </w:trPr>
        <w:tc>
          <w:tcPr>
            <w:tcW w:w="822" w:type="dxa"/>
          </w:tcPr>
          <w:p w:rsidR="00F07BAA" w:rsidRDefault="00F07BAA" w:rsidP="002721BA"/>
        </w:tc>
        <w:tc>
          <w:tcPr>
            <w:tcW w:w="822" w:type="dxa"/>
          </w:tcPr>
          <w:p w:rsidR="00F07BAA" w:rsidRDefault="00F07BAA" w:rsidP="002721BA"/>
        </w:tc>
        <w:tc>
          <w:tcPr>
            <w:tcW w:w="822" w:type="dxa"/>
          </w:tcPr>
          <w:p w:rsidR="00F07BAA" w:rsidRDefault="00F07BAA" w:rsidP="002721BA"/>
        </w:tc>
        <w:tc>
          <w:tcPr>
            <w:tcW w:w="822" w:type="dxa"/>
          </w:tcPr>
          <w:p w:rsidR="00F07BAA" w:rsidRDefault="00F07BAA" w:rsidP="002721BA"/>
        </w:tc>
        <w:tc>
          <w:tcPr>
            <w:tcW w:w="822" w:type="dxa"/>
          </w:tcPr>
          <w:p w:rsidR="00F07BAA" w:rsidRDefault="00F07BAA" w:rsidP="002721BA"/>
        </w:tc>
      </w:tr>
      <w:tr w:rsidR="00F75B0F" w:rsidTr="002721BA">
        <w:trPr>
          <w:trHeight w:val="510"/>
        </w:trPr>
        <w:tc>
          <w:tcPr>
            <w:tcW w:w="822" w:type="dxa"/>
          </w:tcPr>
          <w:p w:rsidR="00F75B0F" w:rsidRDefault="00F75B0F" w:rsidP="002721BA"/>
        </w:tc>
        <w:tc>
          <w:tcPr>
            <w:tcW w:w="822" w:type="dxa"/>
          </w:tcPr>
          <w:p w:rsidR="00F75B0F" w:rsidRDefault="00F75B0F" w:rsidP="002721BA"/>
        </w:tc>
        <w:tc>
          <w:tcPr>
            <w:tcW w:w="822" w:type="dxa"/>
          </w:tcPr>
          <w:p w:rsidR="00F75B0F" w:rsidRDefault="00F75B0F" w:rsidP="002721BA"/>
        </w:tc>
        <w:tc>
          <w:tcPr>
            <w:tcW w:w="822" w:type="dxa"/>
          </w:tcPr>
          <w:p w:rsidR="00F75B0F" w:rsidRDefault="00F75B0F" w:rsidP="002721BA"/>
        </w:tc>
        <w:tc>
          <w:tcPr>
            <w:tcW w:w="822" w:type="dxa"/>
          </w:tcPr>
          <w:p w:rsidR="00F75B0F" w:rsidRDefault="00F75B0F" w:rsidP="002721BA"/>
        </w:tc>
      </w:tr>
    </w:tbl>
    <w:p w:rsidR="00F07BAA" w:rsidRDefault="00F07BAA"/>
    <w:p w:rsidR="005F3F26" w:rsidRDefault="005F3F26"/>
    <w:p w:rsidR="005F3F26" w:rsidRDefault="005F3F26"/>
    <w:p w:rsidR="005F3F26" w:rsidRDefault="005F3F26"/>
    <w:p w:rsidR="005F3F26" w:rsidRDefault="005F3F26"/>
    <w:p w:rsidR="005F3F26" w:rsidRDefault="005F3F26">
      <w:r>
        <w:t>Question 10</w:t>
      </w:r>
    </w:p>
    <w:p w:rsidR="005F3F26" w:rsidRDefault="005F3F26">
      <w:r>
        <w:t>Illustrate the theorem:</w:t>
      </w:r>
    </w:p>
    <w:p w:rsidR="005F3F26" w:rsidRDefault="005F3F26"/>
    <w:p w:rsidR="005F3F26" w:rsidRDefault="005F3F26">
      <w:r>
        <w:t>Every even power of any odd number is congruent to 1 mod 8, using whole numbers as the underlying set.</w:t>
      </w:r>
    </w:p>
    <w:p w:rsidR="005F3F26" w:rsidRDefault="005F3F26"/>
    <w:p w:rsidR="005F3F26" w:rsidRDefault="005F3F26"/>
    <w:p w:rsidR="005F3F26" w:rsidRDefault="005F3F26"/>
    <w:sectPr w:rsidR="005F3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F2"/>
    <w:rsid w:val="0005410A"/>
    <w:rsid w:val="001706E6"/>
    <w:rsid w:val="001B2377"/>
    <w:rsid w:val="00254B6F"/>
    <w:rsid w:val="005004FB"/>
    <w:rsid w:val="005F3F26"/>
    <w:rsid w:val="00A0075C"/>
    <w:rsid w:val="00C4110A"/>
    <w:rsid w:val="00C446B8"/>
    <w:rsid w:val="00CD4AF2"/>
    <w:rsid w:val="00D2523A"/>
    <w:rsid w:val="00EF1123"/>
    <w:rsid w:val="00F07BAA"/>
    <w:rsid w:val="00F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05410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0541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0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05410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0541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0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Hollyer</dc:creator>
  <cp:lastModifiedBy>Leigh Hollyer</cp:lastModifiedBy>
  <cp:revision>7</cp:revision>
  <dcterms:created xsi:type="dcterms:W3CDTF">2015-11-09T15:51:00Z</dcterms:created>
  <dcterms:modified xsi:type="dcterms:W3CDTF">2015-11-20T17:25:00Z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